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BCC" w:rsidRPr="00C05A24" w:rsidRDefault="0099706A" w:rsidP="00C05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A24">
        <w:rPr>
          <w:rFonts w:ascii="Times New Roman" w:hAnsi="Times New Roman" w:cs="Times New Roman"/>
          <w:b/>
          <w:sz w:val="28"/>
          <w:szCs w:val="28"/>
        </w:rPr>
        <w:t>Методические рекомендации по использованию разработки</w:t>
      </w:r>
    </w:p>
    <w:p w:rsidR="00995D68" w:rsidRDefault="00995D68" w:rsidP="009970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01835" w:rsidRDefault="00995D68" w:rsidP="00C05A2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Данная разработка урока предназначена для </w:t>
      </w:r>
      <w:r w:rsidR="00C05A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объяснения нового материала  и первичного его закрепления</w:t>
      </w:r>
      <w:r w:rsidR="00C05A24">
        <w:rPr>
          <w:rFonts w:ascii="Times New Roman" w:hAnsi="Times New Roman" w:cs="Times New Roman"/>
          <w:sz w:val="28"/>
          <w:szCs w:val="28"/>
        </w:rPr>
        <w:t xml:space="preserve"> на уроках литературы</w:t>
      </w:r>
      <w:r w:rsidR="001F326A">
        <w:rPr>
          <w:rFonts w:ascii="Times New Roman" w:hAnsi="Times New Roman" w:cs="Times New Roman"/>
          <w:sz w:val="28"/>
          <w:szCs w:val="28"/>
        </w:rPr>
        <w:t xml:space="preserve"> в 5 классе по творчеству А.Т.Твардовского.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5D68" w:rsidRPr="0099706A" w:rsidRDefault="00901835" w:rsidP="00C05A2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95D68">
        <w:rPr>
          <w:rFonts w:ascii="Times New Roman" w:hAnsi="Times New Roman" w:cs="Times New Roman"/>
          <w:sz w:val="28"/>
          <w:szCs w:val="28"/>
        </w:rPr>
        <w:t xml:space="preserve">Помимо этого, </w:t>
      </w:r>
      <w:r w:rsidR="001F326A">
        <w:rPr>
          <w:rFonts w:ascii="Times New Roman" w:hAnsi="Times New Roman" w:cs="Times New Roman"/>
          <w:sz w:val="28"/>
          <w:szCs w:val="28"/>
        </w:rPr>
        <w:t xml:space="preserve">разработка </w:t>
      </w:r>
      <w:r w:rsidR="00995D68">
        <w:rPr>
          <w:rFonts w:ascii="Times New Roman" w:hAnsi="Times New Roman" w:cs="Times New Roman"/>
          <w:sz w:val="28"/>
          <w:szCs w:val="28"/>
        </w:rPr>
        <w:t>частично мо</w:t>
      </w:r>
      <w:r w:rsidR="00322E3F">
        <w:rPr>
          <w:rFonts w:ascii="Times New Roman" w:hAnsi="Times New Roman" w:cs="Times New Roman"/>
          <w:sz w:val="28"/>
          <w:szCs w:val="28"/>
        </w:rPr>
        <w:t xml:space="preserve">жет быть использована </w:t>
      </w:r>
      <w:r w:rsidR="001F326A">
        <w:rPr>
          <w:rFonts w:ascii="Times New Roman" w:hAnsi="Times New Roman" w:cs="Times New Roman"/>
          <w:sz w:val="28"/>
          <w:szCs w:val="28"/>
        </w:rPr>
        <w:t xml:space="preserve">на уроках истории </w:t>
      </w:r>
      <w:r w:rsidR="00322E3F">
        <w:rPr>
          <w:rFonts w:ascii="Times New Roman" w:hAnsi="Times New Roman" w:cs="Times New Roman"/>
          <w:sz w:val="28"/>
          <w:szCs w:val="28"/>
        </w:rPr>
        <w:t>для</w:t>
      </w:r>
      <w:r w:rsidR="00995D68">
        <w:rPr>
          <w:rFonts w:ascii="Times New Roman" w:hAnsi="Times New Roman" w:cs="Times New Roman"/>
          <w:sz w:val="28"/>
          <w:szCs w:val="28"/>
        </w:rPr>
        <w:t xml:space="preserve"> реализации принципа </w:t>
      </w:r>
      <w:proofErr w:type="spellStart"/>
      <w:r w:rsidR="00995D68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="00995D68">
        <w:rPr>
          <w:rFonts w:ascii="Times New Roman" w:hAnsi="Times New Roman" w:cs="Times New Roman"/>
          <w:sz w:val="28"/>
          <w:szCs w:val="28"/>
        </w:rPr>
        <w:t xml:space="preserve"> связей </w:t>
      </w:r>
      <w:r w:rsidR="001F326A">
        <w:rPr>
          <w:rFonts w:ascii="Times New Roman" w:hAnsi="Times New Roman" w:cs="Times New Roman"/>
          <w:sz w:val="28"/>
          <w:szCs w:val="28"/>
        </w:rPr>
        <w:t xml:space="preserve"> </w:t>
      </w:r>
      <w:r w:rsidR="00322E3F">
        <w:rPr>
          <w:rFonts w:ascii="Times New Roman" w:hAnsi="Times New Roman" w:cs="Times New Roman"/>
          <w:sz w:val="28"/>
          <w:szCs w:val="28"/>
        </w:rPr>
        <w:t>в качестве иллюстративного материала.</w:t>
      </w:r>
    </w:p>
    <w:sectPr w:rsidR="00995D68" w:rsidRPr="0099706A" w:rsidSect="00686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706A"/>
    <w:rsid w:val="001F326A"/>
    <w:rsid w:val="00322E3F"/>
    <w:rsid w:val="004409BC"/>
    <w:rsid w:val="00686BCC"/>
    <w:rsid w:val="00901835"/>
    <w:rsid w:val="00995D68"/>
    <w:rsid w:val="0099706A"/>
    <w:rsid w:val="00AE010E"/>
    <w:rsid w:val="00C05A24"/>
    <w:rsid w:val="00F15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706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2015-03-30T23:28:00Z</dcterms:created>
  <dcterms:modified xsi:type="dcterms:W3CDTF">2015-03-31T12:11:00Z</dcterms:modified>
</cp:coreProperties>
</file>